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其他类权力运行流程图</w:t>
      </w:r>
    </w:p>
    <w:p>
      <w:pPr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（对农产品生产活动的指导、监管）</w:t>
      </w:r>
    </w:p>
    <w:p>
      <w:pPr>
        <w:tabs>
          <w:tab w:val="left" w:pos="5384"/>
        </w:tabs>
        <w:rPr>
          <w:rFonts w:ascii="仿宋_GB2312" w:hAnsi="仿宋_GB2312" w:eastAsia="仿宋_GB2312" w:cs="仿宋_GB2312"/>
          <w:sz w:val="44"/>
          <w:szCs w:val="52"/>
        </w:rPr>
      </w:pPr>
    </w:p>
    <w:tbl>
      <w:tblPr>
        <w:tblStyle w:val="3"/>
        <w:tblpPr w:leftFromText="180" w:rightFromText="180" w:vertAnchor="page" w:horzAnchor="page" w:tblpX="7665" w:tblpY="4324"/>
        <w:tblOverlap w:val="never"/>
        <w:tblW w:w="2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2820" w:type="dxa"/>
          </w:tcPr>
          <w:p>
            <w:pPr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应当提交的申请材料：</w:t>
            </w:r>
          </w:p>
          <w:p>
            <w:pPr>
              <w:numPr>
                <w:ilvl w:val="0"/>
                <w:numId w:val="1"/>
              </w:num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申请书</w:t>
            </w:r>
          </w:p>
          <w:p>
            <w:pPr>
              <w:numPr>
                <w:ilvl w:val="0"/>
                <w:numId w:val="1"/>
              </w:num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身份证明</w:t>
            </w:r>
          </w:p>
          <w:p>
            <w:pPr>
              <w:numPr>
                <w:ilvl w:val="0"/>
                <w:numId w:val="1"/>
              </w:num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其他证明材料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page" w:horzAnchor="page" w:tblpX="5265" w:tblpY="4609"/>
        <w:tblOverlap w:val="never"/>
        <w:tblW w:w="1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180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pict>
                <v:shape id="_x0000_s1026" o:spid="_x0000_s1026" o:spt="32" type="#_x0000_t32" style="position:absolute;left:0pt;margin-left:54.35pt;margin-top:15.95pt;height:0pt;width:60pt;z-index:251665408;mso-width-relative:page;mso-height-relative:page;" filled="f" stroked="t" coordsize="21600,21600" o:gfxdata="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LdcnF1gAAAAkBAAAPAAAAAAAAAAEAIAAAACIAAABkcnMvZG93bnJldi54bWxQSwECFAAU&#10;AAAACACHTuJAR2clgPMBAACbAwAADgAAAAAAAAABACAAAAAlAQAAZHJzL2Uyb0RvYy54bWxQSwUG&#10;AAAAAAYABgBZAQAAigUAAAAA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pict>
                <v:shape id="_x0000_s1034" o:spid="_x0000_s1034" o:spt="32" type="#_x0000_t32" style="position:absolute;left:0pt;margin-left:24.35pt;margin-top:31.7pt;height:59.25pt;width:0pt;z-index:251664384;mso-width-relative:page;mso-height-relative:page;" filled="f" stroked="t" coordsize="21600,21600" o:gfxdata="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4k5pk9YAAAAIAQAADwAAAAAAAAABACAAAAAiAAAAZHJzL2Rvd25yZXYueG1sUEsBAhQA&#10;FAAAAAgAh07iQBeW9gH0AQAAmwMAAA4AAAAAAAAAAQAgAAAAJQEAAGRycy9lMm9Eb2MueG1sUEsF&#10;BgAAAAAGAAYAWQEAAIsFAAAAAA=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申  请</w:t>
            </w:r>
          </w:p>
        </w:tc>
      </w:tr>
    </w:tbl>
    <w:p>
      <w:pPr>
        <w:jc w:val="center"/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 </w:t>
      </w: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text" w:horzAnchor="page" w:tblpX="7953" w:tblpY="1040"/>
        <w:tblOverlap w:val="never"/>
        <w:tblW w:w="29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2926" w:type="dxa"/>
          </w:tcPr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材料不齐全或者不符合法定形式的，一次性告知申请人补正材料。申请人按照要求提交全部补正申请材料的，予以受理。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                                               </w:t>
      </w:r>
    </w:p>
    <w:p>
      <w:pPr>
        <w:tabs>
          <w:tab w:val="left" w:pos="5592"/>
        </w:tabs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ab/>
      </w: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text" w:horzAnchor="page" w:tblpX="4711" w:tblpY="272"/>
        <w:tblOverlap w:val="never"/>
        <w:tblW w:w="2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70" w:hRule="atLeast"/>
        </w:trPr>
        <w:tc>
          <w:tcPr>
            <w:tcW w:w="2400" w:type="dxa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受 理</w:t>
            </w:r>
          </w:p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pict>
                <v:shape id="_x0000_s1033" o:spid="_x0000_s1033" o:spt="32" type="#_x0000_t32" style="position:absolute;left:0pt;margin-left:115.1pt;margin-top:10.7pt;height:0.6pt;width:43.85pt;z-index:251660288;mso-width-relative:page;mso-height-relative:page;" filled="f" stroked="t" coordsize="21600,21600" o:gfxdata="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azIet2AAAAAkBAAAPAAAAAAAAAAEAIAAAACIAAABkcnMv&#10;ZG93bnJldi54bWxQSwECFAAUAAAACACHTuJAJojksQMCAACyAwAADgAAAAAAAAABACAAAAAnAQAA&#10;ZHJzL2Uyb0RvYy54bWxQSwUGAAAAAAYABgBZAQAAnAUAAAAA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申请材料齐全，符合法定形式</w:t>
            </w:r>
          </w:p>
        </w:tc>
      </w:tr>
    </w:tbl>
    <w:tbl>
      <w:tblPr>
        <w:tblStyle w:val="3"/>
        <w:tblpPr w:leftFromText="180" w:rightFromText="180" w:vertAnchor="text" w:horzAnchor="page" w:tblpX="855" w:tblpY="207"/>
        <w:tblOverlap w:val="never"/>
        <w:tblW w:w="31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3160" w:type="dxa"/>
          </w:tcPr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pict>
                <v:shape id="_x0000_s1032" o:spid="_x0000_s1032" o:spt="32" type="#_x0000_t32" style="position:absolute;left:0pt;flip:x;margin-left:151.8pt;margin-top:29.5pt;height:0pt;width:36.35pt;z-index:251663360;mso-width-relative:page;mso-height-relative:page;" filled="f" stroked="t" coordsize="21600,21600" o:gfxdata="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/LFdF1wAAAAkBAAAPAAAAAAAAAAEAIAAAACIAAABk&#10;cnMvZG93bnJldi54bWxQSwECFAAUAAAACACHTuJAEHZaKwcCAAC5AwAADgAAAAAAAAABACAAAAAm&#10;AQAAZHJzL2Uyb0RvYy54bWxQSwUGAAAAAAYABgBZAQAAnwUAAAAA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不属于确认范畴或不属于本机关职权范围的，不予受理，出具《不予受理通知书》并说明理由。</w:t>
            </w:r>
          </w:p>
          <w:p>
            <w:pPr>
              <w:rPr>
                <w:rFonts w:ascii="仿宋_GB2312" w:hAnsi="仿宋_GB2312" w:eastAsia="仿宋_GB2312" w:cs="仿宋_GB2312"/>
              </w:rPr>
            </w:pPr>
          </w:p>
          <w:p>
            <w:pPr>
              <w:rPr>
                <w:rFonts w:ascii="仿宋_GB2312" w:hAnsi="仿宋_GB2312" w:eastAsia="仿宋_GB2312" w:cs="仿宋_GB2312"/>
              </w:rPr>
            </w:pP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pict>
          <v:shape id="_x0000_s1031" o:spid="_x0000_s1031" o:spt="32" type="#_x0000_t32" style="position:absolute;left:0pt;flip:x;margin-left:-68.85pt;margin-top:0.75pt;height:42.1pt;width:0.6pt;z-index:251661312;mso-width-relative:page;mso-height-relative:page;" filled="f" stroked="t" coordsize="21600,21600" o:gfxdata="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TUdVN2QAAAAoBAAAPAAAAAAAAAAEAIAAAACIA&#10;AABkcnMvZG93bnJldi54bWxQSwECFAAUAAAACACHTuJACp9t3wgCAAC8AwAADgAAAAAAAAABACAA&#10;AAAoAQAAZHJzL2Uyb0RvYy54bWxQSwUGAAAAAAYABgBZAQAAogUA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pict>
          <v:shape id="_x0000_s1030" o:spid="_x0000_s1030" o:spt="32" type="#_x0000_t32" style="position:absolute;left:0pt;flip:x;margin-left:163.55pt;margin-top:7.15pt;height:21.35pt;width:98.1pt;z-index:251662336;mso-width-relative:page;mso-height-relative:page;" filled="f" stroked="t" coordsize="21600,21600" o:gfxdata="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TAMyHXAAAACQEAAA8AAAAAAAAAAQAgAAAAIgAA&#10;AGRycy9kb3ducmV2LnhtbFBLAQIUABQAAAAIAIdO4kCViokECQIAAL8DAAAOAAAAAAAAAAEAIAAA&#10;ACYBAABkcnMvZTJvRG9jLnhtbFBLBQYAAAAABgAGAFkBAACh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tbl>
      <w:tblPr>
        <w:tblStyle w:val="3"/>
        <w:tblpPr w:leftFromText="180" w:rightFromText="180" w:vertAnchor="text" w:horzAnchor="page" w:tblpX="4676" w:tblpY="232"/>
        <w:tblOverlap w:val="never"/>
        <w:tblW w:w="2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</w:trPr>
        <w:tc>
          <w:tcPr>
            <w:tcW w:w="2880" w:type="dxa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检  查</w:t>
            </w:r>
          </w:p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按照法律法规、规章规定和法定程序实施检查，检查人员不得少于2人，并出示行政执法证件。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pict>
          <v:shape id="_x0000_s1029" o:spid="_x0000_s1029" o:spt="32" type="#_x0000_t32" style="position:absolute;left:0pt;margin-left:219.95pt;margin-top:14.5pt;height:32.35pt;width:0pt;z-index:251659264;mso-width-relative:page;mso-height-relative:page;" filled="f" stroked="t" coordsize="21600,21600" o:gfxdata="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G09eTnXAAAACQEAAA8AAAAAAAAAAQAgAAAAIgAAAGRycy9kb3du&#10;cmV2LnhtbFBLAQIUABQAAAAIAIdO4kC+Z7C5AAIAAK8DAAAOAAAAAAAAAAEAIAAAACYBAABkcnMv&#10;ZTJvRG9jLnhtbFBLBQYAAAAABgAGAFkBAACY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rPr>
          <w:rFonts w:ascii="仿宋_GB2312" w:hAnsi="仿宋_GB2312" w:eastAsia="仿宋_GB2312" w:cs="仿宋_GB2312"/>
        </w:rPr>
      </w:pPr>
      <w:bookmarkStart w:id="0" w:name="_GoBack"/>
      <w:bookmarkEnd w:id="0"/>
    </w:p>
    <w:tbl>
      <w:tblPr>
        <w:tblStyle w:val="3"/>
        <w:tblpPr w:leftFromText="180" w:rightFromText="180" w:vertAnchor="text" w:horzAnchor="page" w:tblpXSpec="center" w:tblpY="291"/>
        <w:tblOverlap w:val="never"/>
        <w:tblW w:w="3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3480" w:type="dxa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决  定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根据有关规定作出相应处置措施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pict>
          <v:shape id="_x0000_s1028" o:spid="_x0000_s1028" o:spt="32" type="#_x0000_t32" style="position:absolute;left:0pt;margin-left:222.3pt;margin-top:3.9pt;height:26.25pt;width:0pt;z-index:251666432;mso-width-relative:page;mso-height-relative:page;" filled="f" stroked="t" coordsize="21600,21600" o:gfxdata="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wScQFtUAAAAIAQAADwAAAAAAAAABACAAAAAiAAAAZHJzL2Rvd25yZXYueG1sUEsBAhQAFAAA&#10;AAgAh07iQFSCiwDyAQAAmwMAAA4AAAAAAAAAAQAgAAAAJAEAAGRycy9lMm9Eb2MueG1sUEsFBgAA&#10;AAAGAAYAWQEAAIgF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tbl>
      <w:tblPr>
        <w:tblStyle w:val="3"/>
        <w:tblpPr w:leftFromText="180" w:rightFromText="180" w:vertAnchor="text" w:horzAnchor="page" w:tblpX="4650" w:tblpY="276"/>
        <w:tblOverlap w:val="never"/>
        <w:tblW w:w="2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920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pict>
                <v:shape id="_x0000_s1027" o:spid="_x0000_s1027" o:spt="32" type="#_x0000_t32" style="position:absolute;left:0pt;margin-left:62.6pt;margin-top:32.5pt;height:24.75pt;width:0pt;z-index:251667456;mso-width-relative:page;mso-height-relative:page;" filled="f" stroked="t" coordsize="21600,21600" o:gfxdata="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ifUX41wAAAAoBAAAPAAAAAAAAAAEAIAAAACIAAABkcnMvZG93bnJldi54bWxQSwEC&#10;FAAUAAAACACHTuJAYUzfkPUBAACbAwAADgAAAAAAAAABACAAAAAmAQAAZHJzL2Uyb0RvYy54bWxQ&#10;SwUGAAAAAAYABgBZAQAAjQUAAAAA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送  达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text" w:horzAnchor="page" w:tblpX="4680" w:tblpY="198"/>
        <w:tblOverlap w:val="never"/>
        <w:tblW w:w="2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920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事后监管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办理机构：匀东镇人民政府</w:t>
      </w: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业务电话：0854-834</w:t>
      </w:r>
      <w:r>
        <w:rPr>
          <w:rFonts w:hint="eastAsia" w:ascii="仿宋_GB2312" w:hAnsi="仿宋_GB2312" w:eastAsia="仿宋_GB2312" w:cs="仿宋_GB2312"/>
          <w:lang w:val="en-US" w:eastAsia="zh-CN"/>
        </w:rPr>
        <w:t>0206</w:t>
      </w:r>
      <w:r>
        <w:rPr>
          <w:rFonts w:hint="eastAsia" w:ascii="仿宋_GB2312" w:hAnsi="仿宋_GB2312" w:eastAsia="仿宋_GB2312" w:cs="仿宋_GB2312"/>
        </w:rPr>
        <w:t>，监督电话：0854-8197652</w:t>
      </w:r>
    </w:p>
    <w:sectPr>
      <w:pgSz w:w="11906" w:h="16838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F1C869"/>
    <w:multiLevelType w:val="singleLevel"/>
    <w:tmpl w:val="59F1C86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UyMGQ0YjE4Njk2MWNlNmUwNzUwZDE2NWU3YjU2ZDYifQ=="/>
  </w:docVars>
  <w:rsids>
    <w:rsidRoot w:val="00E802C3"/>
    <w:rsid w:val="00295D01"/>
    <w:rsid w:val="00E802C3"/>
    <w:rsid w:val="0CC25505"/>
    <w:rsid w:val="0F2B317D"/>
    <w:rsid w:val="15EA5820"/>
    <w:rsid w:val="18F36CE6"/>
    <w:rsid w:val="23BF13D5"/>
    <w:rsid w:val="2489103B"/>
    <w:rsid w:val="259900ED"/>
    <w:rsid w:val="265F7C86"/>
    <w:rsid w:val="2EFE337D"/>
    <w:rsid w:val="2F701D52"/>
    <w:rsid w:val="32BC7122"/>
    <w:rsid w:val="3CDC1A94"/>
    <w:rsid w:val="3E002758"/>
    <w:rsid w:val="3E345090"/>
    <w:rsid w:val="40777749"/>
    <w:rsid w:val="4F7F1BC7"/>
    <w:rsid w:val="51B45585"/>
    <w:rsid w:val="51E05800"/>
    <w:rsid w:val="51F015DE"/>
    <w:rsid w:val="544D78C4"/>
    <w:rsid w:val="5631045F"/>
    <w:rsid w:val="5C6747BB"/>
    <w:rsid w:val="5DEF76FF"/>
    <w:rsid w:val="5FD36F9F"/>
    <w:rsid w:val="64041EA4"/>
    <w:rsid w:val="641D3BC6"/>
    <w:rsid w:val="64D82D6F"/>
    <w:rsid w:val="65BF2F86"/>
    <w:rsid w:val="70D82FED"/>
    <w:rsid w:val="717A4C24"/>
    <w:rsid w:val="73BD671B"/>
    <w:rsid w:val="7B6660E9"/>
    <w:rsid w:val="7BC77451"/>
    <w:rsid w:val="7BCA0C6B"/>
    <w:rsid w:val="7D134081"/>
    <w:rsid w:val="7E90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6" type="connector" idref="#_x0000_s1031"/>
        <o:r id="V:Rule7" type="connector" idref="#_x0000_s1032"/>
        <o:r id="V:Rule8" type="connector" idref="#_x0000_s1033"/>
        <o:r id="V:Rule9" type="connector" idref="#_x0000_s1034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345</Characters>
  <Lines>2</Lines>
  <Paragraphs>1</Paragraphs>
  <TotalTime>2</TotalTime>
  <ScaleCrop>false</ScaleCrop>
  <LinksUpToDate>false</LinksUpToDate>
  <CharactersWithSpaces>404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不倾</cp:lastModifiedBy>
  <dcterms:modified xsi:type="dcterms:W3CDTF">2024-04-23T02:36:42Z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06C961777F7148528514088CB2AB54FE_12</vt:lpwstr>
  </property>
</Properties>
</file>