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行政检查类权力运行流程图</w:t>
      </w:r>
    </w:p>
    <w:p>
      <w:pPr>
        <w:spacing w:line="440" w:lineRule="exact"/>
        <w:jc w:val="center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（乡镇渡口渡船安全监督检查流程图）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pict>
          <v:shape id="自选图形 52" o:spid="_x0000_s1026" o:spt="32" type="#_x0000_t32" style="position:absolute;left:0pt;margin-left:225.75pt;margin-top:309pt;height:52.5pt;width:0pt;z-index:251667456;mso-width-relative:page;mso-height-relative:page;" filled="f" coordsize="21600,21600" o:gfxdata="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ppF1toAAAAL&#10;AQAADwAAAAAAAAABACAAAAAiAAAAZHJzL2Rvd25yZXYueG1sUEsBAhQAFAAAAAgAh07iQMH0EzHh&#10;AQAAmgMAAA4AAAAAAAAAAQAgAAAAKQEAAGRycy9lMm9Eb2MueG1sUEsFBgAAAAAGAAYAWQEAAHwF&#10;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2"/>
          <w:szCs w:val="32"/>
        </w:rPr>
        <w:pict>
          <v:shape id="自选图形 50" o:spid="_x0000_s1034" o:spt="32" type="#_x0000_t32" style="position:absolute;left:0pt;margin-left:220.5pt;margin-top:129.75pt;height:39pt;width:0pt;z-index:251665408;mso-width-relative:page;mso-height-relative:page;" filled="f" coordsize="21600,21600" o:gfxdata="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Izotq2wAAAAsB&#10;AAAPAAAAAAAAAAEAIAAAACIAAABkcnMvZG93bnJldi54bWxQSwECFAAUAAAACACHTuJANiSczd8B&#10;AACaAwAADgAAAAAAAAABACAAAAAqAQAAZHJzL2Uyb0RvYy54bWxQSwUGAAAAAAYABgBZAQAAewUA&#10;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2"/>
          <w:szCs w:val="32"/>
        </w:rPr>
        <w:pict>
          <v:shape id="自选图形 49" o:spid="_x0000_s1033" o:spt="32" type="#_x0000_t32" style="position:absolute;left:0pt;margin-left:220.5pt;margin-top:63pt;height:28.5pt;width:0pt;z-index:251664384;mso-width-relative:page;mso-height-relative:page;" filled="f" coordsize="21600,21600" o:gfxdata="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IouD3XAAAACwEA&#10;AA8AAAAAAAAAAQAgAAAAIgAAAGRycy9kb3ducmV2LnhtbFBLAQIUABQAAAAIAIdO4kAuG/LF4gEA&#10;AJoDAAAOAAAAAAAAAAEAIAAAACY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2"/>
          <w:szCs w:val="32"/>
        </w:rPr>
        <w:pict>
          <v:rect id="矩形 48" o:spid="_x0000_s1032" o:spt="1" style="position:absolute;left:0pt;margin-left:94.5pt;margin-top:361.5pt;height:52.5pt;width:275.25pt;z-index:251663360;mso-width-relative:page;mso-height-relative:page;" coordsize="21600,21600" o:gfxdata="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Vao1NkAAAALAQAADwAAAAAAAAABACAAAAAiAAAAZHJzL2Rvd25yZXYueG1sUEsBAhQAFAAAAAgA&#10;h07iQPuoasrrAQAA3QMAAA4AAAAAAAAAAQAgAAAAKA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险情处理发生水上险情时，乡镇人民政府接到报告后，依照职责，组织搜寻救助，并及时报告县级人民政府和海事管理机构</w:t>
                  </w:r>
                </w:p>
              </w:txbxContent>
            </v:textbox>
          </v:rect>
        </w:pict>
      </w:r>
      <w:r>
        <w:rPr>
          <w:sz w:val="32"/>
          <w:szCs w:val="32"/>
        </w:rPr>
        <w:pict>
          <v:rect id="矩形 44" o:spid="_x0000_s1031" o:spt="1" style="position:absolute;left:0pt;margin-left:127.5pt;margin-top:30pt;height:33pt;width:195.75pt;z-index:251659264;mso-width-relative:page;mso-height-relative:page;" coordsize="21600,21600" o:gfxdata="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4&#10;HLr92AAAAAoBAAAPAAAAAAAAAAEAIAAAACIAAABkcnMvZG93bnJldi54bWxQSwECFAAUAAAACACH&#10;TuJApZtT5esBAADd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设立水上安全管理机构，确定管理人员</w:t>
                  </w:r>
                </w:p>
              </w:txbxContent>
            </v:textbox>
          </v:rect>
        </w:pict>
      </w:r>
      <w:r>
        <w:rPr>
          <w:rFonts w:hint="eastAsia"/>
          <w:sz w:val="32"/>
          <w:szCs w:val="32"/>
        </w:rPr>
        <w:t xml:space="preserve">                                             </w:t>
      </w: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pict>
          <v:rect id="矩形 45" o:spid="_x0000_s1030" o:spt="1" style="position:absolute;left:0pt;margin-left:116.75pt;margin-top:28pt;height:38.25pt;width:211.5pt;z-index:251660288;mso-width-relative:page;mso-height-relative:page;" coordsize="21600,21600" o:gfxdata="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Pn&#10;0lHXAAAACgEAAA8AAAAAAAAAAQAgAAAAIgAAAGRycy9kb3ducmV2LnhtbFBLAQIUABQAAAAIAIdO&#10;4kB/3mGC6wEAAN0DAAAOAAAAAAAAAAEAIAAAACY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建立安全检查制度，制定应急预案</w:t>
                  </w:r>
                </w:p>
              </w:txbxContent>
            </v:textbox>
          </v:rect>
        </w:pict>
      </w: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pict>
          <v:rect id="矩形 46" o:spid="_x0000_s1029" o:spt="1" style="position:absolute;left:0pt;margin-left:113.05pt;margin-top:12.75pt;height:45.75pt;width:221.25pt;z-index:251661312;mso-width-relative:page;mso-height-relative:page;" coordsize="21600,21600" o:gfxdata="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+qn2Z&#10;2AAAAAoBAAAPAAAAAAAAAAEAIAAAACIAAABkcnMvZG93bnJldi54bWxQSwECFAAUAAAACACHTuJA&#10;nvQbV+gBAADd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组织对渡船船员，渡工的安全培训</w:t>
                  </w:r>
                </w:p>
              </w:txbxContent>
            </v:textbox>
          </v:rect>
        </w:pic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pict>
          <v:shape id="自选图形 51" o:spid="_x0000_s1028" o:spt="32" type="#_x0000_t32" style="position:absolute;left:0pt;margin-left:225.75pt;margin-top:27.3pt;height:41.25pt;width:0pt;z-index:251666432;mso-width-relative:page;mso-height-relative:page;" filled="f" coordsize="21600,21600" o:gfxdata="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4LXMTZAAAACgEA&#10;AA8AAAAAAAAAAQAgAAAAIgAAAGRycy9kb3ducmV2LnhtbFBLAQIUABQAAAAIAIdO4kD5GLQo4AEA&#10;AJoDAAAOAAAAAAAAAAEAIAAAACgBAABkcnMvZTJvRG9jLnhtbFBLBQYAAAAABgAGAFkBAAB6BQAA&#10;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pict>
          <v:rect id="矩形 47" o:spid="_x0000_s1027" o:spt="1" style="position:absolute;left:0pt;margin-left:86.45pt;margin-top:6.15pt;height:53.25pt;width:276.75pt;z-index:251662336;mso-width-relative:page;mso-height-relative:page;" coordsize="21600,21600" o:gfxdata="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P/fzfY&#10;AAAACgEAAA8AAAAAAAAAAQAgAAAAIgAAAGRycy9kb3ducmV2LnhtbFBLAQIUABQAAAAIAIdO4kAf&#10;E4yX5wEAAN0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监督检查加强日常巡逻检查，发现安全隐患的，责令立即消除安全隐患或者限期整改。对签单发航制度落实情况进行检查</w:t>
                  </w:r>
                </w:p>
              </w:txbxContent>
            </v:textbox>
          </v:rect>
        </w:pict>
      </w: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办理机构：匀东镇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水利站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业务电话：15185767549 监督电话：0854-8197652</w:t>
      </w:r>
      <w:r>
        <w:rPr>
          <w:rFonts w:hint="eastAsia"/>
          <w:sz w:val="32"/>
          <w:szCs w:val="32"/>
        </w:rPr>
        <w:t xml:space="preserve">                                            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F01985"/>
    <w:rsid w:val="00116D1B"/>
    <w:rsid w:val="00193A06"/>
    <w:rsid w:val="0020695B"/>
    <w:rsid w:val="00221531"/>
    <w:rsid w:val="00250CD5"/>
    <w:rsid w:val="003E2FA6"/>
    <w:rsid w:val="004828D3"/>
    <w:rsid w:val="00511C07"/>
    <w:rsid w:val="005D1101"/>
    <w:rsid w:val="005D28D1"/>
    <w:rsid w:val="00663367"/>
    <w:rsid w:val="007163C5"/>
    <w:rsid w:val="007C3BC5"/>
    <w:rsid w:val="007D59B4"/>
    <w:rsid w:val="0086732C"/>
    <w:rsid w:val="008B4356"/>
    <w:rsid w:val="0094366B"/>
    <w:rsid w:val="009A712A"/>
    <w:rsid w:val="00AB2BFD"/>
    <w:rsid w:val="00B30F2C"/>
    <w:rsid w:val="00CC6C37"/>
    <w:rsid w:val="00D43965"/>
    <w:rsid w:val="00E925A5"/>
    <w:rsid w:val="00F01985"/>
    <w:rsid w:val="00F141E8"/>
    <w:rsid w:val="00F5600C"/>
    <w:rsid w:val="00FF2EB1"/>
    <w:rsid w:val="1C2F61D1"/>
    <w:rsid w:val="252B3EED"/>
    <w:rsid w:val="45EC5614"/>
    <w:rsid w:val="63891786"/>
    <w:rsid w:val="6A2A514D"/>
    <w:rsid w:val="6C036195"/>
    <w:rsid w:val="717C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52"/>
        <o:r id="V:Rule2" type="connector" idref="#自选图形 51"/>
        <o:r id="V:Rule3" type="connector" idref="#自选图形 49"/>
        <o:r id="V:Rule4" type="connector" idref="#自选图形 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173</Characters>
  <Lines>1</Lines>
  <Paragraphs>1</Paragraphs>
  <TotalTime>3</TotalTime>
  <ScaleCrop>false</ScaleCrop>
  <LinksUpToDate>false</LinksUpToDate>
  <CharactersWithSpaces>202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2017-10-25T09:13:00Z</dcterms:created>
  <dc:creator>Administrator</dc:creator>
  <cp:lastModifiedBy>不倾</cp:lastModifiedBy>
  <dcterms:modified xsi:type="dcterms:W3CDTF">2024-04-23T01:41:24Z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B916F4157A6F46919F0AC1EFF733BFBA_12</vt:lpwstr>
  </property>
</Properties>
</file>