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仿宋" w:eastAsia="方正小标宋_GBK"/>
          <w:kern w:val="0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其他类权力运行流程图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（农村幼儿园举办、停办的登记注册）</w:t>
      </w:r>
    </w:p>
    <w:p>
      <w:pPr>
        <w:rPr>
          <w:rFonts w:hint="eastAsia"/>
          <w:lang w:val="en-US" w:eastAsia="zh-CN"/>
        </w:rPr>
      </w:pPr>
    </w:p>
    <w:tbl>
      <w:tblPr>
        <w:tblStyle w:val="3"/>
        <w:tblpPr w:leftFromText="180" w:rightFromText="180" w:vertAnchor="page" w:horzAnchor="page" w:tblpX="4815" w:tblpY="3744"/>
        <w:tblOverlap w:val="never"/>
        <w:tblW w:w="21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2160" w:type="dxa"/>
          </w:tcPr>
          <w:p>
            <w:pPr>
              <w:ind w:left="-199" w:leftChars="-95" w:firstLine="210" w:firstLineChars="100"/>
              <w:jc w:val="center"/>
              <w:rPr>
                <w:rFonts w:hint="eastAsia" w:ascii="宋体" w:hAnsi="宋体" w:eastAsia="宋体" w:cs="宋体"/>
                <w:bCs/>
                <w:color w:val="00000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lang w:eastAsia="zh-CN"/>
              </w:rPr>
              <w:t>申请</w:t>
            </w:r>
          </w:p>
          <w:p>
            <w:pPr>
              <w:ind w:left="-199" w:leftChars="-95" w:firstLine="210" w:firstLineChars="100"/>
              <w:jc w:val="center"/>
              <w:rPr>
                <w:rFonts w:hint="eastAsia" w:ascii="宋体" w:hAnsi="宋体" w:eastAsia="宋体" w:cs="宋体"/>
                <w:bCs/>
                <w:color w:val="000000"/>
                <w:lang w:val="en-US" w:eastAsia="zh-CN"/>
              </w:rPr>
            </w:pPr>
          </w:p>
        </w:tc>
      </w:tr>
    </w:tbl>
    <w:p>
      <w:pPr>
        <w:rPr>
          <w:rFonts w:hint="eastAsia" w:eastAsiaTheme="minorEastAsia"/>
          <w:lang w:val="en-US" w:eastAsia="zh-CN"/>
        </w:rPr>
      </w:pPr>
    </w:p>
    <w:p>
      <w:pPr>
        <w:jc w:val="center"/>
      </w:pPr>
    </w:p>
    <w:p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2752090</wp:posOffset>
                </wp:positionH>
                <wp:positionV relativeFrom="paragraph">
                  <wp:posOffset>85090</wp:posOffset>
                </wp:positionV>
                <wp:extent cx="0" cy="365760"/>
                <wp:effectExtent l="48895" t="0" r="65405" b="1524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08070" y="3860800"/>
                          <a:ext cx="0" cy="36576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6.7pt;margin-top:6.7pt;height:28.8pt;width:0pt;z-index:251659264;mso-width-relative:page;mso-height-relative:page;" filled="f" stroked="t" coordsize="21600,21600" o:gfxdata="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cr5BUtcAAAAJAQAADwAA&#10;AAAAAAABACAAAAAiAAAAZHJzL2Rvd25yZXYueG1sUEsBAhQAFAAAAAgAh07iQHVcNnYXAgAA/QMA&#10;AA4AAAAAAAAAAQAgAAAAJgEAAGRycy9lMm9Eb2MueG1sUEsFBgAAAAAGAAYAWQEAAK8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</w:t>
      </w:r>
    </w:p>
    <w:tbl>
      <w:tblPr>
        <w:tblStyle w:val="3"/>
        <w:tblpPr w:leftFromText="180" w:rightFromText="180" w:vertAnchor="text" w:horzAnchor="page" w:tblpX="4577" w:tblpY="130"/>
        <w:tblOverlap w:val="never"/>
        <w:tblW w:w="26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2660" w:type="dxa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lang w:eastAsia="zh-CN"/>
              </w:rPr>
              <w:t>受理</w:t>
            </w:r>
          </w:p>
          <w:p>
            <w:pPr>
              <w:jc w:val="center"/>
              <w:rPr>
                <w:rFonts w:hint="eastAsia" w:ascii="宋体" w:hAnsi="宋体" w:cs="宋体"/>
                <w:bCs/>
                <w:color w:val="000000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1638300</wp:posOffset>
                      </wp:positionH>
                      <wp:positionV relativeFrom="paragraph">
                        <wp:posOffset>100965</wp:posOffset>
                      </wp:positionV>
                      <wp:extent cx="469265" cy="0"/>
                      <wp:effectExtent l="0" t="48895" r="6985" b="65405"/>
                      <wp:wrapNone/>
                      <wp:docPr id="4" name="直接箭头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794885" y="4877435"/>
                                <a:ext cx="46926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29pt;margin-top:7.95pt;height:0pt;width:36.95pt;z-index:251662336;mso-width-relative:page;mso-height-relative:page;" filled="f" stroked="t" coordsize="21600,21600" o:gfxdata="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e17ja2AAAAAkB&#10;AAAPAAAAAAAAAAEAIAAAACIAAABkcnMvZG93bnJldi54bWxQSwECFAAUAAAACACHTuJAQ9JoIRsC&#10;AAD7AwAADgAAAAAAAAABACAAAAAnAQAAZHJzL2Uyb0RvYy54bWxQSwUGAAAAAAYABgBZAQAAtAUA&#10;AAAA&#10;">
                      <v:fill on="f" focussize="0,0"/>
                      <v:stroke weight="0.5pt" color="#000000 [3200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bCs/>
                <w:color w:val="000000"/>
                <w:lang w:val="en-US" w:eastAsia="zh-CN"/>
              </w:rPr>
              <w:t>申请材料齐全，符合法定形式</w:t>
            </w:r>
          </w:p>
        </w:tc>
      </w:tr>
    </w:tbl>
    <w:tbl>
      <w:tblPr>
        <w:tblStyle w:val="3"/>
        <w:tblpPr w:leftFromText="180" w:rightFromText="180" w:vertAnchor="text" w:horzAnchor="page" w:tblpX="8070" w:tblpY="45"/>
        <w:tblOverlap w:val="never"/>
        <w:tblW w:w="2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</w:trPr>
        <w:tc>
          <w:tcPr>
            <w:tcW w:w="2880" w:type="dxa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lang w:eastAsia="zh-CN"/>
              </w:rPr>
              <w:t>材料不齐全或者不符合法定形式的，一次性告知办理人补齐材料，办理人补全材料后方可受理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tabs>
          <w:tab w:val="left" w:pos="5592"/>
        </w:tabs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2776855</wp:posOffset>
                </wp:positionH>
                <wp:positionV relativeFrom="paragraph">
                  <wp:posOffset>-71120</wp:posOffset>
                </wp:positionV>
                <wp:extent cx="17145" cy="556260"/>
                <wp:effectExtent l="34925" t="0" r="62230" b="1524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56635" y="4036060"/>
                          <a:ext cx="17145" cy="55626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8.65pt;margin-top:-5.6pt;height:43.8pt;width:1.35pt;z-index:251660288;mso-width-relative:page;mso-height-relative:page;" filled="f" stroked="t" coordsize="21600,21600" o:gfxdata="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Y5uof2gAA&#10;AAoBAAAPAAAAAAAAAAEAIAAAACIAAABkcnMvZG93bnJldi54bWxQSwECFAAUAAAACACHTuJAdu7R&#10;dxwCAAD/AwAADgAAAAAAAAABACAAAAApAQAAZHJzL2Uyb0RvYy54bWxQSwUGAAAAAAYABgBZAQAA&#10;tw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  <w:lang w:val="en-US" w:eastAsia="zh-CN"/>
        </w:rPr>
      </w:pPr>
    </w:p>
    <w:tbl>
      <w:tblPr>
        <w:tblStyle w:val="3"/>
        <w:tblpPr w:leftFromText="180" w:rightFromText="180" w:vertAnchor="text" w:horzAnchor="page" w:tblpX="4513" w:tblpY="230"/>
        <w:tblOverlap w:val="never"/>
        <w:tblW w:w="2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</w:trPr>
        <w:tc>
          <w:tcPr>
            <w:tcW w:w="2880" w:type="dxa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lang w:val="en-US" w:eastAsia="zh-CN"/>
              </w:rPr>
              <w:t>审查</w:t>
            </w:r>
          </w:p>
          <w:p>
            <w:pPr>
              <w:jc w:val="both"/>
              <w:rPr>
                <w:rFonts w:hint="eastAsia" w:ascii="宋体" w:hAnsi="宋体" w:cs="宋体"/>
                <w:bCs/>
                <w:color w:val="000000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lang w:val="en-US" w:eastAsia="zh-CN"/>
              </w:rPr>
              <w:t>依法对申请人提交的材料进行审查，提出审查意见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2804160</wp:posOffset>
                </wp:positionH>
                <wp:positionV relativeFrom="paragraph">
                  <wp:posOffset>114935</wp:posOffset>
                </wp:positionV>
                <wp:extent cx="0" cy="489585"/>
                <wp:effectExtent l="48895" t="0" r="65405" b="5715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18560" y="5222240"/>
                          <a:ext cx="0" cy="48958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0.8pt;margin-top:9.05pt;height:38.55pt;width:0pt;z-index:251663360;mso-width-relative:page;mso-height-relative:page;" filled="f" stroked="t" coordsize="21600,21600" o:gfxdata="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NZmJdDXAAAACQEAAA8A&#10;AAAAAAAAAQAgAAAAIgAAAGRycy9kb3ducmV2LnhtbFBLAQIUABQAAAAIAIdO4kA8LcvzGAIAAPsD&#10;AAAOAAAAAAAAAAEAIAAAACYBAABkcnMvZTJvRG9jLnhtbFBLBQYAAAAABgAGAFkBAACw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tbl>
      <w:tblPr>
        <w:tblStyle w:val="3"/>
        <w:tblpPr w:leftFromText="180" w:rightFromText="180" w:vertAnchor="text" w:horzAnchor="page" w:tblpX="4550" w:tblpY="44"/>
        <w:tblOverlap w:val="never"/>
        <w:tblW w:w="2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92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决定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依法作出准予办理或不准予办理的书面决定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2813685</wp:posOffset>
                </wp:positionH>
                <wp:positionV relativeFrom="paragraph">
                  <wp:posOffset>99695</wp:posOffset>
                </wp:positionV>
                <wp:extent cx="6985" cy="388620"/>
                <wp:effectExtent l="43815" t="0" r="63500" b="1143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91585" y="6388100"/>
                          <a:ext cx="6985" cy="38862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1.55pt;margin-top:7.85pt;height:30.6pt;width:0.55pt;z-index:251661312;mso-width-relative:page;mso-height-relative:page;" filled="f" stroked="t" coordsize="21600,21600" o:gfxdata="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eTrX0dkAAAAJ&#10;AQAADwAAAAAAAAABACAAAAAiAAAAZHJzL2Rvd25yZXYueG1sUEsBAhQAFAAAAAgAh07iQP9Z3DYb&#10;AgAA/gMAAA4AAAAAAAAAAQAgAAAAKAEAAGRycy9lMm9Eb2MueG1sUEsFBgAAAAAGAAYAWQEAALUF&#10;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  <w:lang w:val="en-US" w:eastAsia="zh-CN"/>
        </w:rPr>
      </w:pPr>
    </w:p>
    <w:tbl>
      <w:tblPr>
        <w:tblStyle w:val="3"/>
        <w:tblpPr w:leftFromText="180" w:rightFromText="180" w:vertAnchor="text" w:horzAnchor="page" w:tblpX="4577" w:tblpY="171"/>
        <w:tblOverlap w:val="never"/>
        <w:tblW w:w="2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92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送达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依法送达并公开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办理机构：匀东镇教育督导室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业务电话：13595479987 ，监督电话：0854-8197652</w:t>
      </w:r>
    </w:p>
    <w:p>
      <w:pPr>
        <w:rPr>
          <w:rFonts w:hint="eastAsia"/>
          <w:lang w:val="en-US" w:eastAsia="zh-CN"/>
        </w:rPr>
      </w:pPr>
    </w:p>
    <w:sectPr>
      <w:pgSz w:w="11906" w:h="16838"/>
      <w:pgMar w:top="1803" w:right="1440" w:bottom="180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yMGQ0YjE4Njk2MWNlNmUwNzUwZDE2NWU3YjU2ZDYifQ=="/>
  </w:docVars>
  <w:rsids>
    <w:rsidRoot w:val="00000000"/>
    <w:rsid w:val="02ED3490"/>
    <w:rsid w:val="03515C6A"/>
    <w:rsid w:val="03856EEF"/>
    <w:rsid w:val="03F23D0A"/>
    <w:rsid w:val="06B70C93"/>
    <w:rsid w:val="08AD5E98"/>
    <w:rsid w:val="0CC25505"/>
    <w:rsid w:val="10DF3981"/>
    <w:rsid w:val="14DE48B8"/>
    <w:rsid w:val="15EA5820"/>
    <w:rsid w:val="259900ED"/>
    <w:rsid w:val="265F7C86"/>
    <w:rsid w:val="2F49630A"/>
    <w:rsid w:val="32BC7122"/>
    <w:rsid w:val="3CDC1A94"/>
    <w:rsid w:val="3E345090"/>
    <w:rsid w:val="40777749"/>
    <w:rsid w:val="4CB74355"/>
    <w:rsid w:val="4F7F1BC7"/>
    <w:rsid w:val="51E05800"/>
    <w:rsid w:val="51F015DE"/>
    <w:rsid w:val="5631045F"/>
    <w:rsid w:val="58713832"/>
    <w:rsid w:val="58FF56F6"/>
    <w:rsid w:val="593F7422"/>
    <w:rsid w:val="5C6747BB"/>
    <w:rsid w:val="5FD36F9F"/>
    <w:rsid w:val="60CF7790"/>
    <w:rsid w:val="641D3BC6"/>
    <w:rsid w:val="64D82D6F"/>
    <w:rsid w:val="65BF2F86"/>
    <w:rsid w:val="6A8C214A"/>
    <w:rsid w:val="6B0B5C32"/>
    <w:rsid w:val="700D021B"/>
    <w:rsid w:val="73BD671B"/>
    <w:rsid w:val="7BC77451"/>
    <w:rsid w:val="7D13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不倾</cp:lastModifiedBy>
  <cp:lastPrinted>2019-05-17T04:35:00Z</cp:lastPrinted>
  <dcterms:modified xsi:type="dcterms:W3CDTF">2024-04-23T01:57:29Z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C4DC34DA5F194AC3B43E9665299092CF_12</vt:lpwstr>
  </property>
</Properties>
</file>