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 w:val="0"/>
        <w:autoSpaceDN w:val="0"/>
        <w:adjustRightInd w:val="0"/>
        <w:snapToGrid w:val="0"/>
        <w:spacing w:line="520" w:lineRule="exact"/>
        <w:jc w:val="center"/>
        <w:rPr>
          <w:rFonts w:hint="default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权限内公路工程项目招标投标情况报告备案</w:t>
      </w:r>
      <w:bookmarkStart w:id="0" w:name="_GoBack"/>
      <w:bookmarkEnd w:id="0"/>
      <w:r>
        <w:rPr>
          <w:rFonts w:asciiTheme="minorEastAsia" w:hAnsiTheme="minorEastAsia" w:eastAsiaTheme="minorEastAsia" w:cstheme="minorEastAsia"/>
          <w:sz w:val="28"/>
          <w:szCs w:val="28"/>
        </w:rPr>
        <w:t>流程图</w:t>
      </w:r>
    </w:p>
    <w:p>
      <w:pPr>
        <w:rPr>
          <w:rFonts w:hint="default" w:ascii="仿宋_GB2312" w:eastAsia="仿宋_GB2312"/>
          <w:sz w:val="28"/>
        </w:rPr>
      </w:pPr>
      <w:r>
        <w:rPr>
          <w:rFonts w:hint="default" w:ascii="仿宋_GB2312" w:eastAsia="仿宋_GB2312"/>
          <w:sz w:val="28"/>
        </w:rPr>
        <mc:AlternateContent>
          <mc:Choice Requires="wpg">
            <w:drawing>
              <wp:inline distT="0" distB="0" distL="114300" distR="114300">
                <wp:extent cx="5448300" cy="7330440"/>
                <wp:effectExtent l="0" t="0" r="0" b="0"/>
                <wp:docPr id="71" name="组合 5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 noChangeAspect="1"/>
                      </wpg:cNvGrpSpPr>
                      <wpg:grpSpPr>
                        <a:xfrm>
                          <a:off x="0" y="0"/>
                          <a:ext cx="5448300" cy="7330440"/>
                          <a:chOff x="1800" y="569"/>
                          <a:chExt cx="8580" cy="12128"/>
                        </a:xfrm>
                      </wpg:grpSpPr>
                      <wps:wsp>
                        <wps:cNvPr id="59" name="图片 546"/>
                        <wps:cNvSpPr>
                          <a:spLocks noChangeAspect="1" noTextEdit="1"/>
                        </wps:cNvSpPr>
                        <wps:spPr>
                          <a:xfrm>
                            <a:off x="1800" y="569"/>
                            <a:ext cx="8580" cy="121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bodyPr wrap="square" upright="1"/>
                      </wps:wsp>
                      <wps:wsp>
                        <wps:cNvPr id="60" name="自选图形 547"/>
                        <wps:cNvSpPr/>
                        <wps:spPr>
                          <a:xfrm>
                            <a:off x="4799" y="3252"/>
                            <a:ext cx="1968" cy="542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spacing w:line="220" w:lineRule="exact"/>
                                <w:jc w:val="center"/>
                                <w:rPr>
                                  <w:rFonts w:hint="default" w:asciiTheme="minorEastAsia" w:hAnsiTheme="minorEastAsia" w:eastAsiaTheme="minorEastAsia" w:cstheme="minorEastAsia"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szCs w:val="21"/>
                                </w:rPr>
                                <w:t>申请备案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61" name="直线 548"/>
                        <wps:cNvCnPr/>
                        <wps:spPr>
                          <a:xfrm>
                            <a:off x="5782" y="3926"/>
                            <a:ext cx="0" cy="169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2" name="直线 549"/>
                        <wps:cNvCnPr/>
                        <wps:spPr>
                          <a:xfrm>
                            <a:off x="6977" y="6583"/>
                            <a:ext cx="2" cy="60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3" name="直线 550"/>
                        <wps:cNvCnPr/>
                        <wps:spPr>
                          <a:xfrm>
                            <a:off x="7019" y="8028"/>
                            <a:ext cx="1" cy="103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4" name="自选图形 551"/>
                        <wps:cNvSpPr/>
                        <wps:spPr>
                          <a:xfrm>
                            <a:off x="5514" y="5616"/>
                            <a:ext cx="2803" cy="967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rPr>
                                  <w:rFonts w:hint="default" w:asciiTheme="minorEastAsia" w:hAnsiTheme="minorEastAsia" w:eastAsiaTheme="minorEastAsia" w:cstheme="minorEastAsia"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szCs w:val="21"/>
                                </w:rPr>
                                <w:t>签  收</w:t>
                              </w:r>
                            </w:p>
                            <w:p>
                              <w:pPr>
                                <w:snapToGrid w:val="0"/>
                                <w:rPr>
                                  <w:rFonts w:hint="default" w:asciiTheme="minorEastAsia" w:hAnsiTheme="minorEastAsia" w:eastAsiaTheme="minorEastAsia" w:cstheme="minorEastAsia"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szCs w:val="21"/>
                                </w:rPr>
                                <w:t>申请材料齐全，符合法定形式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65" name="文本框 552"/>
                        <wps:cNvSpPr txBox="1"/>
                        <wps:spPr>
                          <a:xfrm>
                            <a:off x="5228" y="9050"/>
                            <a:ext cx="3464" cy="8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hint="default" w:asciiTheme="minorEastAsia" w:hAnsiTheme="minorEastAsia" w:eastAsiaTheme="minorEastAsia" w:cstheme="minorEastAsia"/>
                                  <w:bCs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bCs/>
                                  <w:szCs w:val="21"/>
                                </w:rPr>
                                <w:t>若备案部门有不同意见，5个工作</w:t>
                              </w:r>
                            </w:p>
                            <w:p>
                              <w:pPr>
                                <w:snapToGrid w:val="0"/>
                                <w:rPr>
                                  <w:rFonts w:hint="default" w:asciiTheme="minorEastAsia" w:hAnsiTheme="minorEastAsia" w:eastAsiaTheme="minorEastAsia" w:cstheme="minorEastAsia"/>
                                  <w:bCs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bCs/>
                                  <w:szCs w:val="21"/>
                                </w:rPr>
                                <w:t>日内书面反馈招标人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66" name="自选图形 553"/>
                        <wps:cNvSpPr/>
                        <wps:spPr>
                          <a:xfrm>
                            <a:off x="7020" y="2357"/>
                            <a:ext cx="3190" cy="2057"/>
                          </a:xfrm>
                          <a:prstGeom prst="wedgeRoundRectCallout">
                            <a:avLst>
                              <a:gd name="adj1" fmla="val -58023"/>
                              <a:gd name="adj2" fmla="val 3176"/>
                              <a:gd name="adj3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spacing w:line="220" w:lineRule="exact"/>
                                <w:rPr>
                                  <w:rFonts w:hint="default" w:asciiTheme="minorEastAsia" w:hAnsiTheme="minorEastAsia" w:eastAsiaTheme="minorEastAsia" w:cstheme="minorEastAsia"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szCs w:val="21"/>
                                </w:rPr>
                                <w:t>招标评标情况报告备案应提交资料：</w:t>
                              </w:r>
                            </w:p>
                            <w:p>
                              <w:pPr>
                                <w:snapToGrid w:val="0"/>
                                <w:spacing w:line="220" w:lineRule="exact"/>
                                <w:rPr>
                                  <w:rFonts w:hint="default" w:asciiTheme="minorEastAsia" w:hAnsiTheme="minorEastAsia" w:eastAsiaTheme="minorEastAsia" w:cstheme="minorEastAsia"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szCs w:val="21"/>
                                </w:rPr>
                                <w:t>1.招标报告备案的申请文件；</w:t>
                              </w:r>
                            </w:p>
                            <w:p>
                              <w:pPr>
                                <w:snapToGrid w:val="0"/>
                                <w:spacing w:line="220" w:lineRule="exact"/>
                                <w:rPr>
                                  <w:rFonts w:hint="default" w:asciiTheme="minorEastAsia" w:hAnsiTheme="minorEastAsia" w:eastAsiaTheme="minorEastAsia" w:cstheme="minorEastAsia"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szCs w:val="21"/>
                                </w:rPr>
                                <w:t>2.招标投标情况报告。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67" name="文本框 554"/>
                        <wps:cNvSpPr txBox="1"/>
                        <wps:spPr>
                          <a:xfrm>
                            <a:off x="2190" y="5538"/>
                            <a:ext cx="2484" cy="18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rPr>
                                  <w:rFonts w:hint="default" w:asciiTheme="minorEastAsia" w:hAnsiTheme="minorEastAsia" w:eastAsiaTheme="minorEastAsia" w:cstheme="minorEastAsia"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szCs w:val="21"/>
                                </w:rPr>
                                <w:t>材料不齐全或者不符合法定形式的，一次性告知申请人补正材料。申请人按照要求提交全部补正申请材料的，予以签收。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68" name="自选图形 555"/>
                        <wps:cNvSpPr/>
                        <wps:spPr>
                          <a:xfrm>
                            <a:off x="2007" y="1269"/>
                            <a:ext cx="2596" cy="1904"/>
                          </a:xfrm>
                          <a:prstGeom prst="wedgeRoundRectCallout">
                            <a:avLst>
                              <a:gd name="adj1" fmla="val 57051"/>
                              <a:gd name="adj2" fmla="val 77838"/>
                              <a:gd name="adj3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spacing w:line="220" w:lineRule="exact"/>
                                <w:rPr>
                                  <w:rFonts w:hint="default" w:asciiTheme="minorEastAsia" w:hAnsiTheme="minorEastAsia" w:eastAsiaTheme="minorEastAsia" w:cstheme="minorEastAsia"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szCs w:val="21"/>
                                </w:rPr>
                                <w:t>招标文件备案应提交资料：</w:t>
                              </w:r>
                            </w:p>
                            <w:p>
                              <w:pPr>
                                <w:snapToGrid w:val="0"/>
                                <w:spacing w:line="220" w:lineRule="exact"/>
                                <w:rPr>
                                  <w:rFonts w:hint="default" w:ascii="宋体" w:hAnsi="宋体" w:cs="宋体"/>
                                  <w:kern w:val="0"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szCs w:val="21"/>
                                </w:rPr>
                                <w:t>1.招标文件备案的申请文件；</w:t>
                              </w:r>
                            </w:p>
                            <w:p>
                              <w:pPr>
                                <w:snapToGrid w:val="0"/>
                                <w:spacing w:line="220" w:lineRule="exact"/>
                                <w:rPr>
                                  <w:rFonts w:hint="default" w:asciiTheme="minorEastAsia" w:hAnsiTheme="minorEastAsia" w:eastAsiaTheme="minorEastAsia" w:cstheme="minorEastAsia"/>
                                  <w:szCs w:val="21"/>
                                </w:rPr>
                              </w:pPr>
                              <w:r>
                                <w:rPr>
                                  <w:rFonts w:ascii="宋体" w:hAnsi="宋体" w:cs="宋体"/>
                                  <w:kern w:val="0"/>
                                  <w:szCs w:val="21"/>
                                </w:rPr>
                                <w:t>2.招标文件</w:t>
                              </w:r>
                              <w:r>
                                <w:rPr>
                                  <w:rFonts w:asciiTheme="minorEastAsia" w:hAnsiTheme="minorEastAsia" w:eastAsiaTheme="minorEastAsia" w:cstheme="minorEastAsia"/>
                                  <w:szCs w:val="21"/>
                                </w:rPr>
                                <w:t>。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69" name="自选图形 556"/>
                        <wps:cNvCnPr/>
                        <wps:spPr>
                          <a:xfrm>
                            <a:off x="4687" y="6094"/>
                            <a:ext cx="827" cy="1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0" name="自选图形 557"/>
                        <wps:cNvSpPr/>
                        <wps:spPr>
                          <a:xfrm>
                            <a:off x="5753" y="7199"/>
                            <a:ext cx="2564" cy="82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rPr>
                                  <w:rFonts w:hint="default" w:asciiTheme="minorEastAsia" w:hAnsiTheme="minorEastAsia" w:eastAsiaTheme="minorEastAsia" w:cstheme="minorEastAsia"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szCs w:val="21"/>
                                </w:rPr>
                                <w:t>反馈备案人签收回执</w:t>
                              </w:r>
                            </w:p>
                          </w:txbxContent>
                        </wps:txbx>
                        <wps:bodyPr wrap="square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545" o:spid="_x0000_s1026" o:spt="203" style="height:577.2pt;width:429pt;" coordorigin="1800,569" coordsize="8580,12128" o:gfxdata="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">
                <o:lock v:ext="edit" rotation="t" aspectratio="t"/>
                <v:rect id="图片 546" o:spid="_x0000_s1026" o:spt="1" style="position:absolute;left:1800;top:569;height:12128;width:8580;" filled="f" stroked="f" coordsize="21600,21600" o:gfxdata="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2+0T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text="t" aspectratio="t"/>
                </v:rect>
                <v:shape id="自选图形 547" o:spid="_x0000_s1026" o:spt="109" type="#_x0000_t109" style="position:absolute;left:4799;top:3252;height:542;width:1968;" fillcolor="#FFFFFF" filled="t" stroked="t" coordsize="21600,21600" o:gfxdata="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+YCSbsAAADb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spacing w:line="220" w:lineRule="exact"/>
                          <w:jc w:val="center"/>
                          <w:rPr>
                            <w:rFonts w:hint="default" w:asciiTheme="minorEastAsia" w:hAnsiTheme="minorEastAsia" w:eastAsiaTheme="minorEastAsia" w:cstheme="minorEastAsia"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szCs w:val="21"/>
                          </w:rPr>
                          <w:t>申请备案</w:t>
                        </w:r>
                      </w:p>
                    </w:txbxContent>
                  </v:textbox>
                </v:shape>
                <v:line id="直线 548" o:spid="_x0000_s1026" o:spt="20" style="position:absolute;left:5782;top:3926;height:1690;width:0;" filled="f" stroked="t" coordsize="21600,21600" o:gfxdata="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4ypN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549" o:spid="_x0000_s1026" o:spt="20" style="position:absolute;left:6977;top:6583;height:602;width:2;" filled="f" stroked="t" coordsize="21600,21600" o:gfxdata="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jG0Or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550" o:spid="_x0000_s1026" o:spt="20" style="position:absolute;left:7019;top:8028;height:1032;width:1;" filled="f" stroked="t" coordsize="21600,21600" o:gfxdata="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F9EaG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自选图形 551" o:spid="_x0000_s1026" o:spt="109" type="#_x0000_t109" style="position:absolute;left:5514;top:5616;height:967;width:2803;" fillcolor="#FFFFFF" filled="t" stroked="t" coordsize="21600,21600" o:gfxdata="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jdBEq/&#10;AAAA2wAAAA8AAAAAAAAAAQAgAAAAIgAAAGRycy9kb3ducmV2LnhtbFBLAQIUABQAAAAIAIdO4kAz&#10;LwWeOwAAADkAAAAQAAAAAAAAAAEAIAAAAA4BAABkcnMvc2hhcGV4bWwueG1sUEsFBgAAAAAGAAYA&#10;WwEAALg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rPr>
                            <w:rFonts w:hint="default" w:asciiTheme="minorEastAsia" w:hAnsiTheme="minorEastAsia" w:eastAsiaTheme="minorEastAsia" w:cstheme="minorEastAsia"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szCs w:val="21"/>
                          </w:rPr>
                          <w:t>签  收</w:t>
                        </w:r>
                      </w:p>
                      <w:p>
                        <w:pPr>
                          <w:snapToGrid w:val="0"/>
                          <w:rPr>
                            <w:rFonts w:hint="default" w:asciiTheme="minorEastAsia" w:hAnsiTheme="minorEastAsia" w:eastAsiaTheme="minorEastAsia" w:cstheme="minorEastAsia"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szCs w:val="21"/>
                          </w:rPr>
                          <w:t>申请材料齐全，符合法定形式</w:t>
                        </w:r>
                      </w:p>
                    </w:txbxContent>
                  </v:textbox>
                </v:shape>
                <v:shape id="文本框 552" o:spid="_x0000_s1026" o:spt="202" type="#_x0000_t202" style="position:absolute;left:5228;top:9050;height:877;width:3464;" fillcolor="#FFFFFF" filled="t" stroked="t" coordsize="21600,21600" o:gfxdata="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TUPPL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jc w:val="center"/>
                          <w:rPr>
                            <w:rFonts w:hint="default" w:asciiTheme="minorEastAsia" w:hAnsiTheme="minorEastAsia" w:eastAsiaTheme="minorEastAsia" w:cstheme="minorEastAsia"/>
                            <w:bCs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bCs/>
                            <w:szCs w:val="21"/>
                          </w:rPr>
                          <w:t>若备案部门有不同意见，5个工作</w:t>
                        </w:r>
                      </w:p>
                      <w:p>
                        <w:pPr>
                          <w:snapToGrid w:val="0"/>
                          <w:rPr>
                            <w:rFonts w:hint="default" w:asciiTheme="minorEastAsia" w:hAnsiTheme="minorEastAsia" w:eastAsiaTheme="minorEastAsia" w:cstheme="minorEastAsia"/>
                            <w:bCs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bCs/>
                            <w:szCs w:val="21"/>
                          </w:rPr>
                          <w:t>日内书面反馈招标人</w:t>
                        </w:r>
                      </w:p>
                    </w:txbxContent>
                  </v:textbox>
                </v:shape>
                <v:shape id="自选图形 553" o:spid="_x0000_s1026" o:spt="62" type="#_x0000_t62" style="position:absolute;left:7020;top:2357;height:2057;width:3190;" fillcolor="#FFFFFF" filled="t" stroked="t" coordsize="21600,21600" o:gfxdata="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qmn+L4A&#10;AADbAAAADwAAAAAAAAABACAAAAAiAAAAZHJzL2Rvd25yZXYueG1sUEsBAhQAFAAAAAgAh07iQDMv&#10;BZ47AAAAOQAAABAAAAAAAAAAAQAgAAAADQEAAGRycy9zaGFwZXhtbC54bWxQSwUGAAAAAAYABgBb&#10;AQAAtwMAAAAA&#10;" adj="-1733,11486,14400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spacing w:line="220" w:lineRule="exact"/>
                          <w:rPr>
                            <w:rFonts w:hint="default" w:asciiTheme="minorEastAsia" w:hAnsiTheme="minorEastAsia" w:eastAsiaTheme="minorEastAsia" w:cstheme="minorEastAsia"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szCs w:val="21"/>
                          </w:rPr>
                          <w:t>招标评标情况报告备案应提交资料：</w:t>
                        </w:r>
                      </w:p>
                      <w:p>
                        <w:pPr>
                          <w:snapToGrid w:val="0"/>
                          <w:spacing w:line="220" w:lineRule="exact"/>
                          <w:rPr>
                            <w:rFonts w:hint="default" w:asciiTheme="minorEastAsia" w:hAnsiTheme="minorEastAsia" w:eastAsiaTheme="minorEastAsia" w:cstheme="minorEastAsia"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szCs w:val="21"/>
                          </w:rPr>
                          <w:t>1.招标报告备案的申请文件；</w:t>
                        </w:r>
                      </w:p>
                      <w:p>
                        <w:pPr>
                          <w:snapToGrid w:val="0"/>
                          <w:spacing w:line="220" w:lineRule="exact"/>
                          <w:rPr>
                            <w:rFonts w:hint="default" w:asciiTheme="minorEastAsia" w:hAnsiTheme="minorEastAsia" w:eastAsiaTheme="minorEastAsia" w:cstheme="minorEastAsia"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szCs w:val="21"/>
                          </w:rPr>
                          <w:t>2.招标投标情况报告。</w:t>
                        </w:r>
                      </w:p>
                    </w:txbxContent>
                  </v:textbox>
                </v:shape>
                <v:shape id="文本框 554" o:spid="_x0000_s1026" o:spt="202" type="#_x0000_t202" style="position:absolute;left:2190;top:5538;height:1826;width:2484;" fillcolor="#FFFFFF" filled="t" stroked="t" coordsize="21600,21600" o:gfxdata="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qs00L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rPr>
                            <w:rFonts w:hint="default" w:asciiTheme="minorEastAsia" w:hAnsiTheme="minorEastAsia" w:eastAsiaTheme="minorEastAsia" w:cstheme="minorEastAsia"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szCs w:val="21"/>
                          </w:rPr>
                          <w:t>材料不齐全或者不符合法定形式的，一次性告知申请人补正材料。申请人按照要求提交全部补正申请材料的，予以签收。</w:t>
                        </w:r>
                      </w:p>
                    </w:txbxContent>
                  </v:textbox>
                </v:shape>
                <v:shape id="自选图形 555" o:spid="_x0000_s1026" o:spt="62" type="#_x0000_t62" style="position:absolute;left:2007;top:1269;height:1904;width:2596;" fillcolor="#FFFFFF" filled="t" stroked="t" coordsize="21600,21600" o:gfxdata="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ocJRugAAANsA&#10;AAAPAAAAAAAAAAEAIAAAACIAAABkcnMvZG93bnJldi54bWxQSwECFAAUAAAACACHTuJAMy8FnjsA&#10;AAA5AAAAEAAAAAAAAAABACAAAAAJAQAAZHJzL3NoYXBleG1sLnhtbFBLBQYAAAAABgAGAFsBAACz&#10;AwAAAAA=&#10;" adj="23123,27613,14400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spacing w:line="220" w:lineRule="exact"/>
                          <w:rPr>
                            <w:rFonts w:hint="default" w:asciiTheme="minorEastAsia" w:hAnsiTheme="minorEastAsia" w:eastAsiaTheme="minorEastAsia" w:cstheme="minorEastAsia"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szCs w:val="21"/>
                          </w:rPr>
                          <w:t>招标文件备案应提交资料：</w:t>
                        </w:r>
                      </w:p>
                      <w:p>
                        <w:pPr>
                          <w:snapToGrid w:val="0"/>
                          <w:spacing w:line="220" w:lineRule="exact"/>
                          <w:rPr>
                            <w:rFonts w:hint="default" w:ascii="宋体" w:hAnsi="宋体" w:cs="宋体"/>
                            <w:kern w:val="0"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szCs w:val="21"/>
                          </w:rPr>
                          <w:t>1.招标文件备案的申请文件；</w:t>
                        </w:r>
                      </w:p>
                      <w:p>
                        <w:pPr>
                          <w:snapToGrid w:val="0"/>
                          <w:spacing w:line="220" w:lineRule="exact"/>
                          <w:rPr>
                            <w:rFonts w:hint="default" w:asciiTheme="minorEastAsia" w:hAnsiTheme="minorEastAsia" w:eastAsiaTheme="minorEastAsia" w:cstheme="minorEastAsia"/>
                            <w:szCs w:val="21"/>
                          </w:rPr>
                        </w:pPr>
                        <w:r>
                          <w:rPr>
                            <w:rFonts w:ascii="宋体" w:hAnsi="宋体" w:cs="宋体"/>
                            <w:kern w:val="0"/>
                            <w:szCs w:val="21"/>
                          </w:rPr>
                          <w:t>2.招标文件</w:t>
                        </w:r>
                        <w:r>
                          <w:rPr>
                            <w:rFonts w:asciiTheme="minorEastAsia" w:hAnsiTheme="minorEastAsia" w:eastAsiaTheme="minorEastAsia" w:cstheme="minorEastAsia"/>
                            <w:szCs w:val="21"/>
                          </w:rPr>
                          <w:t>。</w:t>
                        </w:r>
                      </w:p>
                    </w:txbxContent>
                  </v:textbox>
                </v:shape>
                <v:shape id="自选图形 556" o:spid="_x0000_s1026" o:spt="32" type="#_x0000_t32" style="position:absolute;left:4687;top:6094;height:1;width:827;" filled="f" stroked="t" coordsize="21600,21600" o:gfxdata="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rAzGr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自选图形 557" o:spid="_x0000_s1026" o:spt="109" type="#_x0000_t109" style="position:absolute;left:5753;top:7199;height:829;width:2564;" fillcolor="#FFFFFF" filled="t" stroked="t" coordsize="21600,21600" o:gfxdata="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I/lJS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rPr>
                            <w:rFonts w:hint="default" w:asciiTheme="minorEastAsia" w:hAnsiTheme="minorEastAsia" w:eastAsiaTheme="minorEastAsia" w:cstheme="minorEastAsia"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szCs w:val="21"/>
                          </w:rPr>
                          <w:t>反馈备案人签收回执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承办机构：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都匀市交通运输局</w:t>
      </w:r>
    </w:p>
    <w:p>
      <w:pPr>
        <w:rPr>
          <w:rFonts w:hint="default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服务电话：0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854</w:t>
      </w:r>
      <w:r>
        <w:rPr>
          <w:rFonts w:hint="eastAsia" w:ascii="仿宋_GB2312" w:eastAsia="仿宋_GB2312"/>
          <w:color w:val="000000"/>
          <w:sz w:val="28"/>
          <w:szCs w:val="28"/>
        </w:rPr>
        <w:t>-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4999506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  监督电话: 0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854</w:t>
      </w:r>
      <w:r>
        <w:rPr>
          <w:rFonts w:hint="eastAsia" w:ascii="仿宋_GB2312" w:eastAsia="仿宋_GB2312"/>
          <w:color w:val="000000"/>
          <w:sz w:val="28"/>
          <w:szCs w:val="28"/>
        </w:rPr>
        <w:t>-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8313183</w:t>
      </w:r>
    </w:p>
    <w:p>
      <w:pPr>
        <w:rPr>
          <w:rFonts w:hint="default" w:ascii="仿宋_GB2312" w:eastAsia="仿宋_GB2312"/>
          <w:sz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3NTY0YzYzZDIxZGYxYzdjZmU0MjBhMjhlN2QyM2EifQ=="/>
  </w:docVars>
  <w:rsids>
    <w:rsidRoot w:val="148D4BF3"/>
    <w:rsid w:val="003303E8"/>
    <w:rsid w:val="0053456E"/>
    <w:rsid w:val="009500DC"/>
    <w:rsid w:val="00991D0F"/>
    <w:rsid w:val="00A35541"/>
    <w:rsid w:val="00A43114"/>
    <w:rsid w:val="00D37201"/>
    <w:rsid w:val="0F9E6F49"/>
    <w:rsid w:val="148D4BF3"/>
    <w:rsid w:val="384D2F53"/>
    <w:rsid w:val="4E1B66F2"/>
    <w:rsid w:val="533F4E57"/>
    <w:rsid w:val="62A04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hint="eastAsia"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</Words>
  <Characters>92</Characters>
  <Lines>1</Lines>
  <Paragraphs>1</Paragraphs>
  <TotalTime>0</TotalTime>
  <ScaleCrop>false</ScaleCrop>
  <LinksUpToDate>false</LinksUpToDate>
  <CharactersWithSpaces>106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2017-10-23T13:05:00Z</dcterms:created>
  <dc:creator>lenovo</dc:creator>
  <cp:lastModifiedBy>Administrator</cp:lastModifiedBy>
  <cp:lastPrinted>2017-11-13T07:50:00Z</cp:lastPrinted>
  <dcterms:modified xsi:type="dcterms:W3CDTF">2024-04-21T11:22:32Z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93DF4B2DD2CC4472A1AC6BD91D6F68BD_13</vt:lpwstr>
  </property>
</Properties>
</file>