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机动车驾驶员培训备案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23A3F3B"/>
    <w:rsid w:val="148D4BF3"/>
    <w:rsid w:val="375B7008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2024-04-21T11:31:06Z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5734FA336B3E4991B799F62DAC4A70B0_13</vt:lpwstr>
  </property>
</Properties>
</file>